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1E23C" w14:textId="0CF143FE" w:rsidR="00CC746B" w:rsidRDefault="00E7663E" w:rsidP="00CE78A8">
      <w:pPr>
        <w:spacing w:after="240"/>
        <w:jc w:val="both"/>
        <w:rPr>
          <w:b/>
          <w:bCs/>
          <w:sz w:val="24"/>
          <w:szCs w:val="24"/>
        </w:rPr>
      </w:pPr>
      <w:r>
        <w:rPr>
          <w:b/>
          <w:bCs/>
          <w:sz w:val="24"/>
          <w:szCs w:val="24"/>
        </w:rPr>
        <w:t>Alexandra Laffitte,</w:t>
      </w:r>
      <w:r w:rsidR="00BE2546" w:rsidRPr="00BE2546">
        <w:rPr>
          <w:b/>
          <w:bCs/>
          <w:sz w:val="24"/>
          <w:szCs w:val="24"/>
        </w:rPr>
        <w:t xml:space="preserve"> </w:t>
      </w:r>
      <w:r w:rsidR="008F1DCE" w:rsidRPr="008F1DCE">
        <w:rPr>
          <w:b/>
          <w:bCs/>
          <w:sz w:val="24"/>
          <w:szCs w:val="24"/>
        </w:rPr>
        <w:t>Responsable Contenus, Europe, Services</w:t>
      </w:r>
      <w:r w:rsidR="008F1DCE">
        <w:rPr>
          <w:b/>
          <w:bCs/>
          <w:sz w:val="24"/>
          <w:szCs w:val="24"/>
        </w:rPr>
        <w:t xml:space="preserve"> à la Fédération Française des Télécoms</w:t>
      </w:r>
      <w:r w:rsidR="00BE2546">
        <w:rPr>
          <w:b/>
          <w:bCs/>
          <w:sz w:val="24"/>
          <w:szCs w:val="24"/>
        </w:rPr>
        <w:t xml:space="preserve"> </w:t>
      </w:r>
      <w:r w:rsidR="00510EFC">
        <w:rPr>
          <w:b/>
          <w:bCs/>
          <w:sz w:val="24"/>
          <w:szCs w:val="24"/>
        </w:rPr>
        <w:t>:</w:t>
      </w:r>
    </w:p>
    <w:p w14:paraId="7AD18C3B" w14:textId="3D71A790" w:rsidR="009C2737" w:rsidRDefault="009C2737" w:rsidP="004759F3">
      <w:pPr>
        <w:spacing w:after="240"/>
        <w:ind w:left="708"/>
        <w:jc w:val="both"/>
        <w:rPr>
          <w:i/>
          <w:iCs/>
          <w:sz w:val="24"/>
          <w:szCs w:val="24"/>
        </w:rPr>
      </w:pPr>
      <w:r w:rsidRPr="00CC746B">
        <w:rPr>
          <w:i/>
          <w:iCs/>
          <w:sz w:val="24"/>
          <w:szCs w:val="24"/>
        </w:rPr>
        <w:t>« </w:t>
      </w:r>
      <w:r w:rsidR="00CE1BE3" w:rsidRPr="00CE1BE3">
        <w:rPr>
          <w:i/>
          <w:iCs/>
          <w:sz w:val="24"/>
          <w:szCs w:val="24"/>
        </w:rPr>
        <w:t>On a décidé à la Fédération Française des Télécoms d’organiser cet atelier dans ce collège du 19</w:t>
      </w:r>
      <w:r w:rsidR="00CE1BE3" w:rsidRPr="00CE1BE3">
        <w:rPr>
          <w:i/>
          <w:iCs/>
          <w:sz w:val="24"/>
          <w:szCs w:val="24"/>
          <w:vertAlign w:val="superscript"/>
        </w:rPr>
        <w:t>ème</w:t>
      </w:r>
      <w:r w:rsidR="00CE1BE3">
        <w:rPr>
          <w:i/>
          <w:iCs/>
          <w:sz w:val="24"/>
          <w:szCs w:val="24"/>
        </w:rPr>
        <w:t xml:space="preserve"> </w:t>
      </w:r>
      <w:r w:rsidR="00CE1BE3" w:rsidRPr="00CE1BE3">
        <w:rPr>
          <w:i/>
          <w:iCs/>
          <w:sz w:val="24"/>
          <w:szCs w:val="24"/>
        </w:rPr>
        <w:t xml:space="preserve">arrondissement à l’occasion du </w:t>
      </w:r>
      <w:proofErr w:type="spellStart"/>
      <w:r w:rsidR="00CE1BE3" w:rsidRPr="00CE1BE3">
        <w:rPr>
          <w:i/>
          <w:iCs/>
          <w:sz w:val="24"/>
          <w:szCs w:val="24"/>
        </w:rPr>
        <w:t>Safer</w:t>
      </w:r>
      <w:proofErr w:type="spellEnd"/>
      <w:r w:rsidR="00CE1BE3" w:rsidRPr="00CE1BE3">
        <w:rPr>
          <w:i/>
          <w:iCs/>
          <w:sz w:val="24"/>
          <w:szCs w:val="24"/>
        </w:rPr>
        <w:t xml:space="preserve"> Internet Day qui est la Journée mondiale de prévention des risques sur Internet notamment à destination des plus jeunes. Et aujourd’hui, on est venus parler de deux sujets qui peuvent être très compliqués. D’une part, le cyberharcèlement, et d’autre part, </w:t>
      </w:r>
      <w:proofErr w:type="gramStart"/>
      <w:r w:rsidR="00CE1BE3" w:rsidRPr="00CE1BE3">
        <w:rPr>
          <w:i/>
          <w:iCs/>
          <w:sz w:val="24"/>
          <w:szCs w:val="24"/>
        </w:rPr>
        <w:t>les fake</w:t>
      </w:r>
      <w:proofErr w:type="gramEnd"/>
      <w:r w:rsidR="00CE1BE3" w:rsidRPr="00CE1BE3">
        <w:rPr>
          <w:i/>
          <w:iCs/>
          <w:sz w:val="24"/>
          <w:szCs w:val="24"/>
        </w:rPr>
        <w:t xml:space="preserve"> news ou les infox, avec le soutien de la société </w:t>
      </w:r>
      <w:proofErr w:type="spellStart"/>
      <w:r w:rsidR="00CE1BE3" w:rsidRPr="00CE1BE3">
        <w:rPr>
          <w:i/>
          <w:iCs/>
          <w:sz w:val="24"/>
          <w:szCs w:val="24"/>
        </w:rPr>
        <w:t>Tralalere</w:t>
      </w:r>
      <w:proofErr w:type="spellEnd"/>
      <w:r w:rsidR="00CE1BE3" w:rsidRPr="00CE1BE3">
        <w:rPr>
          <w:i/>
          <w:iCs/>
          <w:sz w:val="24"/>
          <w:szCs w:val="24"/>
        </w:rPr>
        <w:t xml:space="preserve"> et d’Internet Sans Crainte qui sont nos partenaires de longue date sur ces sujets.</w:t>
      </w:r>
      <w:r>
        <w:rPr>
          <w:i/>
          <w:iCs/>
          <w:sz w:val="24"/>
          <w:szCs w:val="24"/>
        </w:rPr>
        <w:t xml:space="preserve"> </w:t>
      </w:r>
      <w:r w:rsidRPr="00CC746B">
        <w:rPr>
          <w:i/>
          <w:iCs/>
          <w:sz w:val="24"/>
          <w:szCs w:val="24"/>
        </w:rPr>
        <w:t>»</w:t>
      </w:r>
    </w:p>
    <w:p w14:paraId="1DDCAB76" w14:textId="5A514E59" w:rsidR="008F1DCE" w:rsidRPr="008F1DCE" w:rsidRDefault="00CE1BE3" w:rsidP="008F1DCE">
      <w:pPr>
        <w:spacing w:after="240"/>
        <w:jc w:val="both"/>
        <w:rPr>
          <w:b/>
          <w:bCs/>
          <w:sz w:val="24"/>
          <w:szCs w:val="24"/>
        </w:rPr>
      </w:pPr>
      <w:r w:rsidRPr="00CE1BE3">
        <w:rPr>
          <w:b/>
          <w:bCs/>
          <w:sz w:val="24"/>
          <w:szCs w:val="24"/>
        </w:rPr>
        <w:t xml:space="preserve">Deborah Elalouf, Présidente de </w:t>
      </w:r>
      <w:proofErr w:type="spellStart"/>
      <w:r w:rsidRPr="00CE1BE3">
        <w:rPr>
          <w:b/>
          <w:bCs/>
          <w:sz w:val="24"/>
          <w:szCs w:val="24"/>
        </w:rPr>
        <w:t>Tralalere</w:t>
      </w:r>
      <w:proofErr w:type="spellEnd"/>
      <w:r>
        <w:rPr>
          <w:b/>
          <w:bCs/>
          <w:sz w:val="24"/>
          <w:szCs w:val="24"/>
        </w:rPr>
        <w:t xml:space="preserve"> </w:t>
      </w:r>
      <w:r w:rsidR="008F1DCE" w:rsidRPr="008F1DCE">
        <w:rPr>
          <w:b/>
          <w:bCs/>
          <w:sz w:val="24"/>
          <w:szCs w:val="24"/>
        </w:rPr>
        <w:t>:</w:t>
      </w:r>
    </w:p>
    <w:p w14:paraId="1CEF2BE3" w14:textId="65570D63" w:rsidR="008F1DCE" w:rsidRDefault="008F1DCE" w:rsidP="008F1DCE">
      <w:pPr>
        <w:spacing w:after="240"/>
        <w:ind w:left="708"/>
        <w:jc w:val="both"/>
        <w:rPr>
          <w:i/>
          <w:iCs/>
          <w:sz w:val="24"/>
          <w:szCs w:val="24"/>
        </w:rPr>
      </w:pPr>
      <w:r w:rsidRPr="008F1DCE">
        <w:rPr>
          <w:i/>
          <w:iCs/>
          <w:sz w:val="24"/>
          <w:szCs w:val="24"/>
        </w:rPr>
        <w:t xml:space="preserve">« </w:t>
      </w:r>
      <w:r w:rsidR="004644AF" w:rsidRPr="004644AF">
        <w:rPr>
          <w:i/>
          <w:iCs/>
          <w:sz w:val="24"/>
          <w:szCs w:val="24"/>
        </w:rPr>
        <w:t xml:space="preserve">Une des missions de </w:t>
      </w:r>
      <w:proofErr w:type="spellStart"/>
      <w:r w:rsidR="004644AF" w:rsidRPr="004644AF">
        <w:rPr>
          <w:i/>
          <w:iCs/>
          <w:sz w:val="24"/>
          <w:szCs w:val="24"/>
        </w:rPr>
        <w:t>Tralalere</w:t>
      </w:r>
      <w:proofErr w:type="spellEnd"/>
      <w:r w:rsidR="004644AF" w:rsidRPr="004644AF">
        <w:rPr>
          <w:i/>
          <w:iCs/>
          <w:sz w:val="24"/>
          <w:szCs w:val="24"/>
        </w:rPr>
        <w:t xml:space="preserve">, c’est d’éduquer les jeunes au numérique en permanence et pendant la période </w:t>
      </w:r>
      <w:proofErr w:type="spellStart"/>
      <w:r w:rsidR="004644AF" w:rsidRPr="004644AF">
        <w:rPr>
          <w:i/>
          <w:iCs/>
          <w:sz w:val="24"/>
          <w:szCs w:val="24"/>
        </w:rPr>
        <w:t>Covid</w:t>
      </w:r>
      <w:proofErr w:type="spellEnd"/>
      <w:r w:rsidR="004644AF" w:rsidRPr="004644AF">
        <w:rPr>
          <w:i/>
          <w:iCs/>
          <w:sz w:val="24"/>
          <w:szCs w:val="24"/>
        </w:rPr>
        <w:t>, l’utilisation qu’ont eue les jeunes du numérique s’est encore très largement accrue. Même chez les très jeunes, on a dépassé les 7 heures par jour de connexion avec, à la fois des côtés positifs, une diversification des usages, une sociabilité qui a pu passer par ces outils-là et qui a permis de rompre un petit peu la solitude que les jeunes ont pu ressentir sur cette période-là. Mais aussi un certain nombre de dérives et de risques en matière de cyberharcèlement avec une augmentation nette du nombre de cas de cyberharcèlement sur cette période et la diffusion de discours de haine et de fake news.</w:t>
      </w:r>
      <w:r w:rsidRPr="008F1DCE">
        <w:rPr>
          <w:i/>
          <w:iCs/>
          <w:sz w:val="24"/>
          <w:szCs w:val="24"/>
        </w:rPr>
        <w:t xml:space="preserve"> »</w:t>
      </w:r>
    </w:p>
    <w:p w14:paraId="6A459266" w14:textId="60C560B2" w:rsidR="00CC746B" w:rsidRPr="00CC746B" w:rsidRDefault="00CC746B" w:rsidP="00CC746B">
      <w:pPr>
        <w:spacing w:after="240"/>
        <w:jc w:val="both"/>
        <w:rPr>
          <w:b/>
          <w:bCs/>
          <w:sz w:val="24"/>
          <w:szCs w:val="24"/>
        </w:rPr>
      </w:pPr>
      <w:r w:rsidRPr="00CC746B">
        <w:rPr>
          <w:b/>
          <w:bCs/>
          <w:sz w:val="24"/>
          <w:szCs w:val="24"/>
        </w:rPr>
        <w:t>Fin d</w:t>
      </w:r>
      <w:r w:rsidR="00E71500">
        <w:rPr>
          <w:b/>
          <w:bCs/>
          <w:sz w:val="24"/>
          <w:szCs w:val="24"/>
        </w:rPr>
        <w:t>es</w:t>
      </w:r>
      <w:r w:rsidR="00B5507D">
        <w:rPr>
          <w:b/>
          <w:bCs/>
          <w:sz w:val="24"/>
          <w:szCs w:val="24"/>
        </w:rPr>
        <w:t xml:space="preserve"> </w:t>
      </w:r>
      <w:r w:rsidR="00E71500">
        <w:rPr>
          <w:b/>
          <w:bCs/>
          <w:sz w:val="24"/>
          <w:szCs w:val="24"/>
        </w:rPr>
        <w:t>interviews</w:t>
      </w:r>
      <w:r w:rsidRPr="00CC746B">
        <w:rPr>
          <w:b/>
          <w:bCs/>
          <w:sz w:val="24"/>
          <w:szCs w:val="24"/>
        </w:rPr>
        <w:t>. Générique.</w:t>
      </w:r>
    </w:p>
    <w:p w14:paraId="4DC0C6C5" w14:textId="5AB14D19" w:rsidR="00CC746B" w:rsidRPr="00CC746B" w:rsidRDefault="00CC746B" w:rsidP="00CC746B">
      <w:pPr>
        <w:spacing w:after="240"/>
        <w:jc w:val="both"/>
        <w:rPr>
          <w:b/>
          <w:bCs/>
          <w:sz w:val="24"/>
          <w:szCs w:val="24"/>
        </w:rPr>
      </w:pPr>
      <w:r w:rsidRPr="00CC746B">
        <w:rPr>
          <w:b/>
          <w:bCs/>
          <w:sz w:val="24"/>
          <w:szCs w:val="24"/>
        </w:rPr>
        <w:t>Logos de la Fédération Française des Télécoms</w:t>
      </w:r>
      <w:r w:rsidR="00E7663E">
        <w:rPr>
          <w:b/>
          <w:bCs/>
          <w:sz w:val="24"/>
          <w:szCs w:val="24"/>
        </w:rPr>
        <w:t xml:space="preserve">, d’Internet Sans Crainte et de </w:t>
      </w:r>
      <w:proofErr w:type="spellStart"/>
      <w:r w:rsidR="00E7663E">
        <w:rPr>
          <w:b/>
          <w:bCs/>
          <w:sz w:val="24"/>
          <w:szCs w:val="24"/>
        </w:rPr>
        <w:t>Tralalere</w:t>
      </w:r>
      <w:proofErr w:type="spellEnd"/>
      <w:r w:rsidR="00E7663E">
        <w:rPr>
          <w:b/>
          <w:bCs/>
          <w:sz w:val="24"/>
          <w:szCs w:val="24"/>
        </w:rPr>
        <w:t>.</w:t>
      </w:r>
    </w:p>
    <w:sectPr w:rsidR="00CC746B" w:rsidRPr="00CC746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771B5" w14:textId="77777777" w:rsidR="00CA2841" w:rsidRDefault="00CA2841" w:rsidP="00CC746B">
      <w:pPr>
        <w:spacing w:after="0" w:line="240" w:lineRule="auto"/>
      </w:pPr>
      <w:r>
        <w:separator/>
      </w:r>
    </w:p>
  </w:endnote>
  <w:endnote w:type="continuationSeparator" w:id="0">
    <w:p w14:paraId="0CE37A47" w14:textId="77777777" w:rsidR="00CA2841" w:rsidRDefault="00CA2841" w:rsidP="00CC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FC46E" w14:textId="77777777" w:rsidR="00CA2841" w:rsidRDefault="00CA2841" w:rsidP="00CC746B">
      <w:pPr>
        <w:spacing w:after="0" w:line="240" w:lineRule="auto"/>
      </w:pPr>
      <w:r>
        <w:separator/>
      </w:r>
    </w:p>
  </w:footnote>
  <w:footnote w:type="continuationSeparator" w:id="0">
    <w:p w14:paraId="6434CF9A" w14:textId="77777777" w:rsidR="00CA2841" w:rsidRDefault="00CA2841" w:rsidP="00CC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3A35D" w14:textId="3A54B33A" w:rsidR="00CC746B" w:rsidRDefault="00CC746B" w:rsidP="00CC746B">
    <w:pPr>
      <w:pStyle w:val="En-tte"/>
      <w:jc w:val="center"/>
    </w:pPr>
    <w:r>
      <w:rPr>
        <w:noProof/>
      </w:rPr>
      <w:drawing>
        <wp:inline distT="0" distB="0" distL="0" distR="0" wp14:anchorId="5E6C7D14" wp14:editId="03074D46">
          <wp:extent cx="792218" cy="288000"/>
          <wp:effectExtent l="0" t="0" r="825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FTélécoms.png"/>
                  <pic:cNvPicPr/>
                </pic:nvPicPr>
                <pic:blipFill>
                  <a:blip r:embed="rId1">
                    <a:extLst>
                      <a:ext uri="{28A0092B-C50C-407E-A947-70E740481C1C}">
                        <a14:useLocalDpi xmlns:a14="http://schemas.microsoft.com/office/drawing/2010/main" val="0"/>
                      </a:ext>
                    </a:extLst>
                  </a:blip>
                  <a:stretch>
                    <a:fillRect/>
                  </a:stretch>
                </pic:blipFill>
                <pic:spPr>
                  <a:xfrm>
                    <a:off x="0" y="0"/>
                    <a:ext cx="792218" cy="28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6B"/>
    <w:rsid w:val="000B1362"/>
    <w:rsid w:val="00120ED0"/>
    <w:rsid w:val="001230D0"/>
    <w:rsid w:val="0013387B"/>
    <w:rsid w:val="00134F38"/>
    <w:rsid w:val="00166767"/>
    <w:rsid w:val="001B0BEB"/>
    <w:rsid w:val="001C534E"/>
    <w:rsid w:val="002145BB"/>
    <w:rsid w:val="00226E26"/>
    <w:rsid w:val="0023001D"/>
    <w:rsid w:val="00236CDA"/>
    <w:rsid w:val="002640C5"/>
    <w:rsid w:val="00273D9F"/>
    <w:rsid w:val="0028723A"/>
    <w:rsid w:val="00303873"/>
    <w:rsid w:val="003101FC"/>
    <w:rsid w:val="003826F9"/>
    <w:rsid w:val="003E61D3"/>
    <w:rsid w:val="003F1DF4"/>
    <w:rsid w:val="00426A57"/>
    <w:rsid w:val="004644AF"/>
    <w:rsid w:val="004759F3"/>
    <w:rsid w:val="00496EDB"/>
    <w:rsid w:val="004A3E3A"/>
    <w:rsid w:val="004B6975"/>
    <w:rsid w:val="004F5CF4"/>
    <w:rsid w:val="00510EFC"/>
    <w:rsid w:val="00564082"/>
    <w:rsid w:val="005733E6"/>
    <w:rsid w:val="005931A4"/>
    <w:rsid w:val="00593212"/>
    <w:rsid w:val="005E1019"/>
    <w:rsid w:val="006053EC"/>
    <w:rsid w:val="006D3EF8"/>
    <w:rsid w:val="006E78E9"/>
    <w:rsid w:val="00713D8F"/>
    <w:rsid w:val="00755486"/>
    <w:rsid w:val="007B1FB6"/>
    <w:rsid w:val="007B32D7"/>
    <w:rsid w:val="007D30A9"/>
    <w:rsid w:val="007E0F34"/>
    <w:rsid w:val="007F5370"/>
    <w:rsid w:val="00804C8C"/>
    <w:rsid w:val="00827737"/>
    <w:rsid w:val="008442CC"/>
    <w:rsid w:val="00864247"/>
    <w:rsid w:val="008759A9"/>
    <w:rsid w:val="00891294"/>
    <w:rsid w:val="008C189B"/>
    <w:rsid w:val="008F1DCE"/>
    <w:rsid w:val="00935415"/>
    <w:rsid w:val="00935960"/>
    <w:rsid w:val="0093712B"/>
    <w:rsid w:val="009C2737"/>
    <w:rsid w:val="009C68D9"/>
    <w:rsid w:val="009D4287"/>
    <w:rsid w:val="009E3EFB"/>
    <w:rsid w:val="00A13751"/>
    <w:rsid w:val="00A25588"/>
    <w:rsid w:val="00A556AA"/>
    <w:rsid w:val="00A96840"/>
    <w:rsid w:val="00AE77A9"/>
    <w:rsid w:val="00B072D2"/>
    <w:rsid w:val="00B23305"/>
    <w:rsid w:val="00B5507D"/>
    <w:rsid w:val="00BE2546"/>
    <w:rsid w:val="00C15254"/>
    <w:rsid w:val="00C53189"/>
    <w:rsid w:val="00CA2841"/>
    <w:rsid w:val="00CC746B"/>
    <w:rsid w:val="00CE1BE3"/>
    <w:rsid w:val="00CE78A8"/>
    <w:rsid w:val="00CF75B4"/>
    <w:rsid w:val="00D400BA"/>
    <w:rsid w:val="00DD4C83"/>
    <w:rsid w:val="00DD5D98"/>
    <w:rsid w:val="00DE6943"/>
    <w:rsid w:val="00DF1826"/>
    <w:rsid w:val="00E249F2"/>
    <w:rsid w:val="00E71500"/>
    <w:rsid w:val="00E7663E"/>
    <w:rsid w:val="00EE6316"/>
    <w:rsid w:val="00F92BAB"/>
    <w:rsid w:val="00F97ED4"/>
    <w:rsid w:val="00FA6478"/>
    <w:rsid w:val="00FA6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4B2E"/>
  <w15:chartTrackingRefBased/>
  <w15:docId w15:val="{A63218B8-1571-422B-A8BF-C47FCE64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746B"/>
    <w:pPr>
      <w:tabs>
        <w:tab w:val="center" w:pos="4536"/>
        <w:tab w:val="right" w:pos="9072"/>
      </w:tabs>
      <w:spacing w:after="0" w:line="240" w:lineRule="auto"/>
    </w:pPr>
  </w:style>
  <w:style w:type="character" w:customStyle="1" w:styleId="En-tteCar">
    <w:name w:val="En-tête Car"/>
    <w:basedOn w:val="Policepardfaut"/>
    <w:link w:val="En-tte"/>
    <w:uiPriority w:val="99"/>
    <w:rsid w:val="00CC746B"/>
  </w:style>
  <w:style w:type="paragraph" w:styleId="Pieddepage">
    <w:name w:val="footer"/>
    <w:basedOn w:val="Normal"/>
    <w:link w:val="PieddepageCar"/>
    <w:uiPriority w:val="99"/>
    <w:unhideWhenUsed/>
    <w:rsid w:val="00CC74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46B"/>
  </w:style>
  <w:style w:type="character" w:styleId="lev">
    <w:name w:val="Strong"/>
    <w:basedOn w:val="Policepardfaut"/>
    <w:uiPriority w:val="22"/>
    <w:qFormat/>
    <w:rsid w:val="00134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6541">
      <w:bodyDiv w:val="1"/>
      <w:marLeft w:val="0"/>
      <w:marRight w:val="0"/>
      <w:marTop w:val="0"/>
      <w:marBottom w:val="0"/>
      <w:divBdr>
        <w:top w:val="none" w:sz="0" w:space="0" w:color="auto"/>
        <w:left w:val="none" w:sz="0" w:space="0" w:color="auto"/>
        <w:bottom w:val="none" w:sz="0" w:space="0" w:color="auto"/>
        <w:right w:val="none" w:sz="0" w:space="0" w:color="auto"/>
      </w:divBdr>
    </w:div>
    <w:div w:id="685248610">
      <w:bodyDiv w:val="1"/>
      <w:marLeft w:val="0"/>
      <w:marRight w:val="0"/>
      <w:marTop w:val="0"/>
      <w:marBottom w:val="0"/>
      <w:divBdr>
        <w:top w:val="none" w:sz="0" w:space="0" w:color="auto"/>
        <w:left w:val="none" w:sz="0" w:space="0" w:color="auto"/>
        <w:bottom w:val="none" w:sz="0" w:space="0" w:color="auto"/>
        <w:right w:val="none" w:sz="0" w:space="0" w:color="auto"/>
      </w:divBdr>
    </w:div>
    <w:div w:id="16235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5E5656D5EF8F439F9DE0A63B413C97" ma:contentTypeVersion="10" ma:contentTypeDescription="Create a new document." ma:contentTypeScope="" ma:versionID="780c5c189788eb0e2eb4a140fc58f503">
  <xsd:schema xmlns:xsd="http://www.w3.org/2001/XMLSchema" xmlns:xs="http://www.w3.org/2001/XMLSchema" xmlns:p="http://schemas.microsoft.com/office/2006/metadata/properties" xmlns:ns2="b1e96a75-7782-4131-adb0-32512da3826d" targetNamespace="http://schemas.microsoft.com/office/2006/metadata/properties" ma:root="true" ma:fieldsID="b41e0ee9c5e85398fd2b283075c4afc1" ns2:_="">
    <xsd:import namespace="b1e96a75-7782-4131-adb0-32512da382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96a75-7782-4131-adb0-32512da38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935F6-C0B9-4298-A259-57ED789FA7A7}">
  <ds:schemaRefs>
    <ds:schemaRef ds:uri="http://schemas.microsoft.com/sharepoint/v3/contenttype/forms"/>
  </ds:schemaRefs>
</ds:datastoreItem>
</file>

<file path=customXml/itemProps2.xml><?xml version="1.0" encoding="utf-8"?>
<ds:datastoreItem xmlns:ds="http://schemas.openxmlformats.org/officeDocument/2006/customXml" ds:itemID="{E134C64E-8AFD-48DC-8C09-79FC40365875}"/>
</file>

<file path=customXml/itemProps3.xml><?xml version="1.0" encoding="utf-8"?>
<ds:datastoreItem xmlns:ds="http://schemas.openxmlformats.org/officeDocument/2006/customXml" ds:itemID="{8B37D6BA-816E-4825-900B-A08D72CAD1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235</Words>
  <Characters>1298</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PARIS</dc:creator>
  <cp:keywords/>
  <dc:description/>
  <cp:lastModifiedBy>Virgile PARIS</cp:lastModifiedBy>
  <cp:revision>80</cp:revision>
  <dcterms:created xsi:type="dcterms:W3CDTF">2020-08-28T15:11:00Z</dcterms:created>
  <dcterms:modified xsi:type="dcterms:W3CDTF">2021-02-10T17:12:00Z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0x010100E75E5656D5EF8F439F9DE0A63B413C97</vt:lpwstr>
  </property>
</Properties>
</file>