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3A3E9" w14:textId="6D495DB2" w:rsidR="00683477" w:rsidRDefault="00683477" w:rsidP="00CE78A8">
      <w:pPr>
        <w:spacing w:after="240"/>
        <w:jc w:val="both"/>
        <w:rPr>
          <w:b/>
          <w:bCs/>
          <w:sz w:val="24"/>
          <w:szCs w:val="24"/>
        </w:rPr>
      </w:pPr>
      <w:r w:rsidRPr="00683477">
        <w:rPr>
          <w:b/>
          <w:bCs/>
          <w:sz w:val="24"/>
          <w:szCs w:val="24"/>
        </w:rPr>
        <w:t>In</w:t>
      </w:r>
      <w:r>
        <w:rPr>
          <w:b/>
          <w:bCs/>
          <w:sz w:val="24"/>
          <w:szCs w:val="24"/>
        </w:rPr>
        <w:t xml:space="preserve">terviews </w:t>
      </w:r>
      <w:r w:rsidR="006D3F7B" w:rsidRPr="006D3F7B">
        <w:rPr>
          <w:b/>
          <w:bCs/>
          <w:sz w:val="24"/>
          <w:szCs w:val="24"/>
        </w:rPr>
        <w:t>à l'occasion de l'inauguration du premier site 4G multi-opérateurs issu du dispositif de couverture ciblée du New Deal Mobile en Haute-Savoie le 11 mars 2021 sur la commune Le Reposoir.</w:t>
      </w:r>
    </w:p>
    <w:p w14:paraId="20B0528D" w14:textId="0C82E82F" w:rsidR="00683477" w:rsidRDefault="005C0F7C" w:rsidP="00774013">
      <w:pPr>
        <w:spacing w:before="360" w:after="240"/>
        <w:jc w:val="both"/>
        <w:rPr>
          <w:b/>
          <w:bCs/>
          <w:sz w:val="24"/>
          <w:szCs w:val="24"/>
        </w:rPr>
      </w:pPr>
      <w:r w:rsidRPr="005C0F7C">
        <w:rPr>
          <w:b/>
          <w:bCs/>
          <w:sz w:val="24"/>
          <w:szCs w:val="24"/>
        </w:rPr>
        <w:t>Sylviane Noël, Sénatrice de la Haute-Savoie</w:t>
      </w:r>
      <w:r>
        <w:rPr>
          <w:b/>
          <w:bCs/>
          <w:sz w:val="24"/>
          <w:szCs w:val="24"/>
        </w:rPr>
        <w:t xml:space="preserve"> </w:t>
      </w:r>
      <w:r w:rsidR="003A1BBB">
        <w:rPr>
          <w:b/>
          <w:bCs/>
          <w:sz w:val="24"/>
          <w:szCs w:val="24"/>
        </w:rPr>
        <w:t>:</w:t>
      </w:r>
    </w:p>
    <w:p w14:paraId="7AD18C3B" w14:textId="6321152E" w:rsidR="009C2737" w:rsidRDefault="009C2737" w:rsidP="00DB4C72">
      <w:pPr>
        <w:spacing w:after="240"/>
        <w:ind w:left="708"/>
        <w:jc w:val="both"/>
        <w:rPr>
          <w:i/>
          <w:iCs/>
          <w:sz w:val="24"/>
          <w:szCs w:val="24"/>
        </w:rPr>
      </w:pPr>
      <w:r w:rsidRPr="00CC746B">
        <w:rPr>
          <w:i/>
          <w:iCs/>
          <w:sz w:val="24"/>
          <w:szCs w:val="24"/>
        </w:rPr>
        <w:t>« </w:t>
      </w:r>
      <w:r w:rsidR="00DC5677" w:rsidRPr="00DC5677">
        <w:rPr>
          <w:i/>
          <w:iCs/>
          <w:sz w:val="24"/>
          <w:szCs w:val="24"/>
        </w:rPr>
        <w:t>C'est avant tout une belle avancée pour des communes rurales, qui vont retrouver une couverture mobile et numérique satisfaisante et quand on sait l'importance du numérique aujourd'hui, qui devient aussi indispensable, presque, que d'avoir un magasin alimentaire à proximité, et bien, c'est une réelle satisfaction.</w:t>
      </w:r>
      <w:r w:rsidRPr="00CC746B">
        <w:rPr>
          <w:i/>
          <w:iCs/>
          <w:sz w:val="24"/>
          <w:szCs w:val="24"/>
        </w:rPr>
        <w:t>»</w:t>
      </w:r>
    </w:p>
    <w:p w14:paraId="148C19F1" w14:textId="2C50F754" w:rsidR="00B833CC" w:rsidRDefault="005C0F7C" w:rsidP="00774013">
      <w:pPr>
        <w:spacing w:before="360" w:after="240"/>
        <w:jc w:val="both"/>
        <w:rPr>
          <w:b/>
          <w:bCs/>
          <w:sz w:val="24"/>
          <w:szCs w:val="24"/>
        </w:rPr>
      </w:pPr>
      <w:r w:rsidRPr="005C0F7C">
        <w:rPr>
          <w:b/>
          <w:bCs/>
          <w:sz w:val="24"/>
          <w:szCs w:val="24"/>
        </w:rPr>
        <w:t>Alain Roux, Maire de Nancy-sur-Cluses</w:t>
      </w:r>
      <w:r>
        <w:rPr>
          <w:b/>
          <w:bCs/>
          <w:sz w:val="24"/>
          <w:szCs w:val="24"/>
        </w:rPr>
        <w:t xml:space="preserve"> </w:t>
      </w:r>
      <w:r w:rsidR="00B833CC">
        <w:rPr>
          <w:b/>
          <w:bCs/>
          <w:sz w:val="24"/>
          <w:szCs w:val="24"/>
        </w:rPr>
        <w:t>:</w:t>
      </w:r>
    </w:p>
    <w:p w14:paraId="517C140B" w14:textId="2B840124" w:rsidR="00DB4C72" w:rsidRPr="00CC746B" w:rsidRDefault="00B833CC" w:rsidP="00DB4C72">
      <w:pPr>
        <w:spacing w:after="240"/>
        <w:ind w:left="708"/>
        <w:jc w:val="both"/>
        <w:rPr>
          <w:i/>
          <w:iCs/>
          <w:sz w:val="24"/>
          <w:szCs w:val="24"/>
        </w:rPr>
      </w:pPr>
      <w:r w:rsidRPr="00CC746B">
        <w:rPr>
          <w:i/>
          <w:iCs/>
          <w:sz w:val="24"/>
          <w:szCs w:val="24"/>
        </w:rPr>
        <w:t>« </w:t>
      </w:r>
      <w:r w:rsidR="006346D0" w:rsidRPr="006346D0">
        <w:rPr>
          <w:i/>
          <w:iCs/>
          <w:sz w:val="24"/>
          <w:szCs w:val="24"/>
        </w:rPr>
        <w:t>Cela a apporté aussi un confort à tous les habitants de Nancy-sur-Cluses. À l'heure actuelle, avec le télétravail, avec toutes ces choses-là qui sont mises en place, on a quand même des réseaux qui sont un peu plus performants qu'auparavant.</w:t>
      </w:r>
      <w:r>
        <w:rPr>
          <w:i/>
          <w:iCs/>
          <w:sz w:val="24"/>
          <w:szCs w:val="24"/>
        </w:rPr>
        <w:t xml:space="preserve"> </w:t>
      </w:r>
      <w:r w:rsidRPr="00CC746B">
        <w:rPr>
          <w:i/>
          <w:iCs/>
          <w:sz w:val="24"/>
          <w:szCs w:val="24"/>
        </w:rPr>
        <w:t>»</w:t>
      </w:r>
    </w:p>
    <w:p w14:paraId="6D40A07A" w14:textId="31DC615F" w:rsidR="00DB4C72" w:rsidRDefault="005C0F7C" w:rsidP="00DB4C72">
      <w:pPr>
        <w:spacing w:before="360" w:after="240"/>
        <w:jc w:val="both"/>
        <w:rPr>
          <w:b/>
          <w:bCs/>
          <w:sz w:val="24"/>
          <w:szCs w:val="24"/>
        </w:rPr>
      </w:pPr>
      <w:r w:rsidRPr="005C0F7C">
        <w:rPr>
          <w:b/>
          <w:bCs/>
          <w:sz w:val="24"/>
          <w:szCs w:val="24"/>
        </w:rPr>
        <w:t xml:space="preserve">Marie-Pierre </w:t>
      </w:r>
      <w:proofErr w:type="spellStart"/>
      <w:r w:rsidRPr="005C0F7C">
        <w:rPr>
          <w:b/>
          <w:bCs/>
          <w:sz w:val="24"/>
          <w:szCs w:val="24"/>
        </w:rPr>
        <w:t>Pernat</w:t>
      </w:r>
      <w:proofErr w:type="spellEnd"/>
      <w:r w:rsidRPr="005C0F7C">
        <w:rPr>
          <w:b/>
          <w:bCs/>
          <w:sz w:val="24"/>
          <w:szCs w:val="24"/>
        </w:rPr>
        <w:t>, Maire de Le Reposoir</w:t>
      </w:r>
      <w:r>
        <w:rPr>
          <w:b/>
          <w:bCs/>
          <w:sz w:val="24"/>
          <w:szCs w:val="24"/>
        </w:rPr>
        <w:t xml:space="preserve"> </w:t>
      </w:r>
      <w:r w:rsidR="00DB4C72">
        <w:rPr>
          <w:b/>
          <w:bCs/>
          <w:sz w:val="24"/>
          <w:szCs w:val="24"/>
        </w:rPr>
        <w:t>:</w:t>
      </w:r>
    </w:p>
    <w:p w14:paraId="63596C6B" w14:textId="32C90AA2" w:rsidR="00DB4C72" w:rsidRPr="00CC746B" w:rsidRDefault="00DB4C72" w:rsidP="00DB4C72">
      <w:pPr>
        <w:spacing w:after="240"/>
        <w:ind w:left="708"/>
        <w:jc w:val="both"/>
        <w:rPr>
          <w:i/>
          <w:iCs/>
          <w:sz w:val="24"/>
          <w:szCs w:val="24"/>
        </w:rPr>
      </w:pPr>
      <w:r w:rsidRPr="00CC746B">
        <w:rPr>
          <w:i/>
          <w:iCs/>
          <w:sz w:val="24"/>
          <w:szCs w:val="24"/>
        </w:rPr>
        <w:t>« </w:t>
      </w:r>
      <w:r w:rsidR="00DC5677" w:rsidRPr="00DC5677">
        <w:rPr>
          <w:i/>
          <w:iCs/>
          <w:sz w:val="24"/>
          <w:szCs w:val="24"/>
        </w:rPr>
        <w:t xml:space="preserve">Moi en tant que maire, </w:t>
      </w:r>
      <w:r w:rsidR="005C0F7C" w:rsidRPr="00DC5677">
        <w:rPr>
          <w:i/>
          <w:iCs/>
          <w:sz w:val="24"/>
          <w:szCs w:val="24"/>
        </w:rPr>
        <w:t>mon souci</w:t>
      </w:r>
      <w:r w:rsidR="00DC5677" w:rsidRPr="00DC5677">
        <w:rPr>
          <w:i/>
          <w:iCs/>
          <w:sz w:val="24"/>
          <w:szCs w:val="24"/>
        </w:rPr>
        <w:t xml:space="preserve"> c'était, l'impossibilité pour les services de secours, quand ils étaient sur la commune, de communiquer. Et c'était moi, ma priorité, que l'on puisse vraiment assurer la sécurité sur l'ensemble du territoire, à tout moment. </w:t>
      </w:r>
      <w:r w:rsidRPr="00CC746B">
        <w:rPr>
          <w:i/>
          <w:iCs/>
          <w:sz w:val="24"/>
          <w:szCs w:val="24"/>
        </w:rPr>
        <w:t>»</w:t>
      </w:r>
    </w:p>
    <w:p w14:paraId="5A9976DB" w14:textId="00AFA94D" w:rsidR="00DB4C72" w:rsidRDefault="006346D0" w:rsidP="00DB4C72">
      <w:pPr>
        <w:spacing w:before="360" w:after="240"/>
        <w:jc w:val="both"/>
        <w:rPr>
          <w:b/>
          <w:bCs/>
          <w:sz w:val="24"/>
          <w:szCs w:val="24"/>
        </w:rPr>
      </w:pPr>
      <w:r w:rsidRPr="006346D0">
        <w:rPr>
          <w:b/>
          <w:bCs/>
          <w:sz w:val="24"/>
          <w:szCs w:val="24"/>
        </w:rPr>
        <w:t xml:space="preserve">Nicolas Guérin, Président </w:t>
      </w:r>
      <w:r>
        <w:rPr>
          <w:b/>
          <w:bCs/>
          <w:sz w:val="24"/>
          <w:szCs w:val="24"/>
        </w:rPr>
        <w:t>de la Fédération Française des Té</w:t>
      </w:r>
      <w:r w:rsidRPr="006346D0">
        <w:rPr>
          <w:b/>
          <w:bCs/>
          <w:sz w:val="24"/>
          <w:szCs w:val="24"/>
        </w:rPr>
        <w:t>lécoms</w:t>
      </w:r>
      <w:r>
        <w:rPr>
          <w:b/>
          <w:bCs/>
          <w:sz w:val="24"/>
          <w:szCs w:val="24"/>
        </w:rPr>
        <w:t xml:space="preserve"> </w:t>
      </w:r>
      <w:r w:rsidR="00DB4C72">
        <w:rPr>
          <w:b/>
          <w:bCs/>
          <w:sz w:val="24"/>
          <w:szCs w:val="24"/>
        </w:rPr>
        <w:t>:</w:t>
      </w:r>
    </w:p>
    <w:p w14:paraId="4C719071" w14:textId="5BE7BB39" w:rsidR="00DB4C72" w:rsidRPr="00CC746B" w:rsidRDefault="00DB4C72" w:rsidP="00DB4C72">
      <w:pPr>
        <w:spacing w:after="240"/>
        <w:ind w:left="708"/>
        <w:jc w:val="both"/>
        <w:rPr>
          <w:i/>
          <w:iCs/>
          <w:sz w:val="24"/>
          <w:szCs w:val="24"/>
        </w:rPr>
      </w:pPr>
      <w:r w:rsidRPr="00CC746B">
        <w:rPr>
          <w:i/>
          <w:iCs/>
          <w:sz w:val="24"/>
          <w:szCs w:val="24"/>
        </w:rPr>
        <w:t>« </w:t>
      </w:r>
      <w:r w:rsidR="00DC5677" w:rsidRPr="00DC5677">
        <w:rPr>
          <w:i/>
          <w:iCs/>
          <w:sz w:val="24"/>
          <w:szCs w:val="24"/>
        </w:rPr>
        <w:t xml:space="preserve">Je pense que cela montre que le Gouvernement est engagé aux côtés des opérateurs pour que les zones blanches soient résorbées, et que le New Deal Mobile soit un succès, que l'on y arrive ! Je crois que c'est la démonstration flagrante que ce partenariat qui unit Gouvernement, opérateurs, collectivités locales est efficace, fonctionne et on le </w:t>
      </w:r>
      <w:proofErr w:type="gramStart"/>
      <w:r w:rsidR="00DC5677" w:rsidRPr="00DC5677">
        <w:rPr>
          <w:i/>
          <w:iCs/>
          <w:sz w:val="24"/>
          <w:szCs w:val="24"/>
        </w:rPr>
        <w:t>voit</w:t>
      </w:r>
      <w:proofErr w:type="gramEnd"/>
      <w:r w:rsidR="00DC5677" w:rsidRPr="00DC5677">
        <w:rPr>
          <w:i/>
          <w:iCs/>
          <w:sz w:val="24"/>
          <w:szCs w:val="24"/>
        </w:rPr>
        <w:t xml:space="preserve"> encore aujourd'hui avec ce nouveau pylône inauguré.</w:t>
      </w:r>
      <w:r>
        <w:rPr>
          <w:i/>
          <w:iCs/>
          <w:sz w:val="24"/>
          <w:szCs w:val="24"/>
        </w:rPr>
        <w:t xml:space="preserve"> </w:t>
      </w:r>
      <w:r w:rsidRPr="00CC746B">
        <w:rPr>
          <w:i/>
          <w:iCs/>
          <w:sz w:val="24"/>
          <w:szCs w:val="24"/>
        </w:rPr>
        <w:t>»</w:t>
      </w:r>
    </w:p>
    <w:p w14:paraId="6A459266" w14:textId="5F5379BB" w:rsidR="00CC746B" w:rsidRPr="00CC746B" w:rsidRDefault="00CC746B" w:rsidP="00774013">
      <w:pPr>
        <w:spacing w:before="360" w:after="240"/>
        <w:jc w:val="both"/>
        <w:rPr>
          <w:b/>
          <w:bCs/>
          <w:sz w:val="24"/>
          <w:szCs w:val="24"/>
        </w:rPr>
      </w:pPr>
      <w:r w:rsidRPr="00CC746B">
        <w:rPr>
          <w:b/>
          <w:bCs/>
          <w:sz w:val="24"/>
          <w:szCs w:val="24"/>
        </w:rPr>
        <w:t>Fin d</w:t>
      </w:r>
      <w:r w:rsidR="00B833CC">
        <w:rPr>
          <w:b/>
          <w:bCs/>
          <w:sz w:val="24"/>
          <w:szCs w:val="24"/>
        </w:rPr>
        <w:t>es interviews.</w:t>
      </w:r>
      <w:r w:rsidRPr="00CC746B">
        <w:rPr>
          <w:b/>
          <w:bCs/>
          <w:sz w:val="24"/>
          <w:szCs w:val="24"/>
        </w:rPr>
        <w:t xml:space="preserve"> Générique.</w:t>
      </w:r>
    </w:p>
    <w:p w14:paraId="0A0E5403" w14:textId="11655876" w:rsidR="00CC746B" w:rsidRPr="00CC746B" w:rsidRDefault="00935415" w:rsidP="00CC746B">
      <w:pPr>
        <w:spacing w:after="240"/>
        <w:jc w:val="both"/>
        <w:rPr>
          <w:b/>
          <w:bCs/>
          <w:sz w:val="24"/>
          <w:szCs w:val="24"/>
        </w:rPr>
      </w:pPr>
      <w:r>
        <w:rPr>
          <w:b/>
          <w:bCs/>
          <w:sz w:val="24"/>
          <w:szCs w:val="24"/>
        </w:rPr>
        <w:t>Durant cette crise sanitaire inédite, l</w:t>
      </w:r>
      <w:r w:rsidR="00CC746B" w:rsidRPr="00CC746B">
        <w:rPr>
          <w:b/>
          <w:bCs/>
          <w:sz w:val="24"/>
          <w:szCs w:val="24"/>
        </w:rPr>
        <w:t xml:space="preserve">es opérateurs télécoms </w:t>
      </w:r>
      <w:r>
        <w:rPr>
          <w:b/>
          <w:bCs/>
          <w:sz w:val="24"/>
          <w:szCs w:val="24"/>
        </w:rPr>
        <w:t>poursuivent les déploiements 4G pour nous permettre de communiquer, de travailler, d’éduquer et de nous informer. #TousMobilisés</w:t>
      </w:r>
    </w:p>
    <w:p w14:paraId="4DC0C6C5" w14:textId="6FECD37E"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5973A" w14:textId="77777777" w:rsidR="00053508" w:rsidRDefault="00053508" w:rsidP="00CC746B">
      <w:pPr>
        <w:spacing w:after="0" w:line="240" w:lineRule="auto"/>
      </w:pPr>
      <w:r>
        <w:separator/>
      </w:r>
    </w:p>
  </w:endnote>
  <w:endnote w:type="continuationSeparator" w:id="0">
    <w:p w14:paraId="2939AFA5" w14:textId="77777777" w:rsidR="00053508" w:rsidRDefault="00053508"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B2DD3" w14:textId="77777777" w:rsidR="00053508" w:rsidRDefault="00053508" w:rsidP="00CC746B">
      <w:pPr>
        <w:spacing w:after="0" w:line="240" w:lineRule="auto"/>
      </w:pPr>
      <w:r>
        <w:separator/>
      </w:r>
    </w:p>
  </w:footnote>
  <w:footnote w:type="continuationSeparator" w:id="0">
    <w:p w14:paraId="513390D0" w14:textId="77777777" w:rsidR="00053508" w:rsidRDefault="00053508"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53508"/>
    <w:rsid w:val="000B1362"/>
    <w:rsid w:val="00120ED0"/>
    <w:rsid w:val="001230D0"/>
    <w:rsid w:val="0013387B"/>
    <w:rsid w:val="00134F38"/>
    <w:rsid w:val="00166767"/>
    <w:rsid w:val="001B0BEB"/>
    <w:rsid w:val="001C534E"/>
    <w:rsid w:val="002145BB"/>
    <w:rsid w:val="00226E26"/>
    <w:rsid w:val="0023001D"/>
    <w:rsid w:val="00236CDA"/>
    <w:rsid w:val="002640C5"/>
    <w:rsid w:val="00273D9F"/>
    <w:rsid w:val="0028723A"/>
    <w:rsid w:val="002E70FD"/>
    <w:rsid w:val="00303873"/>
    <w:rsid w:val="003101FC"/>
    <w:rsid w:val="003826F9"/>
    <w:rsid w:val="003A1BBB"/>
    <w:rsid w:val="003E61D3"/>
    <w:rsid w:val="003F1DF4"/>
    <w:rsid w:val="00426A57"/>
    <w:rsid w:val="00496EDB"/>
    <w:rsid w:val="004A3E3A"/>
    <w:rsid w:val="004B6975"/>
    <w:rsid w:val="004F5CF4"/>
    <w:rsid w:val="00510EFC"/>
    <w:rsid w:val="00564082"/>
    <w:rsid w:val="005733E6"/>
    <w:rsid w:val="005931A4"/>
    <w:rsid w:val="00593212"/>
    <w:rsid w:val="005C0F7C"/>
    <w:rsid w:val="005E1019"/>
    <w:rsid w:val="006053EC"/>
    <w:rsid w:val="006346D0"/>
    <w:rsid w:val="00683477"/>
    <w:rsid w:val="006C332F"/>
    <w:rsid w:val="006D3EF8"/>
    <w:rsid w:val="006D3F7B"/>
    <w:rsid w:val="006E78E9"/>
    <w:rsid w:val="00713D8F"/>
    <w:rsid w:val="00774013"/>
    <w:rsid w:val="007B1FB6"/>
    <w:rsid w:val="007B32D7"/>
    <w:rsid w:val="007D30A9"/>
    <w:rsid w:val="007E0F34"/>
    <w:rsid w:val="007F5370"/>
    <w:rsid w:val="00804C8C"/>
    <w:rsid w:val="00827737"/>
    <w:rsid w:val="00864247"/>
    <w:rsid w:val="008759A9"/>
    <w:rsid w:val="00877D88"/>
    <w:rsid w:val="00891294"/>
    <w:rsid w:val="008C189B"/>
    <w:rsid w:val="00935415"/>
    <w:rsid w:val="00935960"/>
    <w:rsid w:val="0093712B"/>
    <w:rsid w:val="009C2737"/>
    <w:rsid w:val="009C68D9"/>
    <w:rsid w:val="009D4287"/>
    <w:rsid w:val="009E3EFB"/>
    <w:rsid w:val="00A13751"/>
    <w:rsid w:val="00A25588"/>
    <w:rsid w:val="00A556AA"/>
    <w:rsid w:val="00A96840"/>
    <w:rsid w:val="00AB1FC1"/>
    <w:rsid w:val="00AE77A9"/>
    <w:rsid w:val="00B072D2"/>
    <w:rsid w:val="00B23305"/>
    <w:rsid w:val="00B5507D"/>
    <w:rsid w:val="00B833CC"/>
    <w:rsid w:val="00C15254"/>
    <w:rsid w:val="00C53189"/>
    <w:rsid w:val="00CA2841"/>
    <w:rsid w:val="00CC746B"/>
    <w:rsid w:val="00CE78A8"/>
    <w:rsid w:val="00CF75B4"/>
    <w:rsid w:val="00D400BA"/>
    <w:rsid w:val="00DB4C72"/>
    <w:rsid w:val="00DC5677"/>
    <w:rsid w:val="00DD4C83"/>
    <w:rsid w:val="00DD5D98"/>
    <w:rsid w:val="00DE6943"/>
    <w:rsid w:val="00DF1826"/>
    <w:rsid w:val="00E249F2"/>
    <w:rsid w:val="00E9775E"/>
    <w:rsid w:val="00EE6316"/>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8498753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eate a new document." ma:contentTypeScope="" ma:versionID="780c5c189788eb0e2eb4a140fc58f503">
  <xsd:schema xmlns:xsd="http://www.w3.org/2001/XMLSchema" xmlns:xs="http://www.w3.org/2001/XMLSchema" xmlns:p="http://schemas.microsoft.com/office/2006/metadata/properties" xmlns:ns2="b1e96a75-7782-4131-adb0-32512da3826d" targetNamespace="http://schemas.microsoft.com/office/2006/metadata/properties" ma:root="true" ma:fieldsID="b41e0ee9c5e85398fd2b283075c4afc1"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DB93C-EFA5-426A-AEB6-D21C5A366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301</Words>
  <Characters>1656</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85</cp:revision>
  <dcterms:created xsi:type="dcterms:W3CDTF">2020-08-28T15:11:00Z</dcterms:created>
  <dcterms:modified xsi:type="dcterms:W3CDTF">2021-03-17T15:45:00Z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