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E23C" w14:textId="317D0ADC" w:rsidR="00CC746B" w:rsidRDefault="00402971" w:rsidP="00CE78A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Transcription de</w:t>
      </w:r>
      <w:r w:rsidR="00C5700E">
        <w:rPr>
          <w:b/>
          <w:bCs/>
          <w:sz w:val="24"/>
          <w:szCs w:val="24"/>
        </w:rPr>
        <w:t xml:space="preserve">s interviews </w:t>
      </w:r>
      <w:r w:rsidR="005C2CD1" w:rsidRPr="005C2CD1">
        <w:rPr>
          <w:b/>
          <w:bCs/>
          <w:sz w:val="24"/>
          <w:szCs w:val="24"/>
        </w:rPr>
        <w:t>de Philippe Mahé, Préfet du Finistère et Amélie Caro, Maire de Pleyben</w:t>
      </w:r>
      <w:r w:rsidR="001F5288">
        <w:rPr>
          <w:b/>
          <w:bCs/>
          <w:sz w:val="24"/>
          <w:szCs w:val="24"/>
        </w:rPr>
        <w:t xml:space="preserve">, </w:t>
      </w:r>
      <w:r w:rsidRPr="00402971">
        <w:rPr>
          <w:b/>
          <w:bCs/>
          <w:sz w:val="24"/>
          <w:szCs w:val="24"/>
        </w:rPr>
        <w:t>à l'occasion de l'inauguration le 31 août 2021 d'un nouveau site 4G multi-opérateurs issu du dispositif de couverture ciblée du New Deal Mobile dans le département du Finistère à Pleyben, en présence de la Fédération Française des Télécoms (FFTélécoms</w:t>
      </w:r>
      <w:r w:rsidR="005F48B2">
        <w:rPr>
          <w:b/>
          <w:bCs/>
          <w:sz w:val="24"/>
          <w:szCs w:val="24"/>
        </w:rPr>
        <w:t>)</w:t>
      </w:r>
      <w:r w:rsidRPr="00402971">
        <w:rPr>
          <w:b/>
          <w:bCs/>
          <w:sz w:val="24"/>
          <w:szCs w:val="24"/>
        </w:rPr>
        <w:t>, des représentants des opérateurs de téléphonie mobile Bouygues Telecom, Orange, SFR et Free</w:t>
      </w:r>
      <w:r>
        <w:rPr>
          <w:b/>
          <w:bCs/>
          <w:sz w:val="24"/>
          <w:szCs w:val="24"/>
        </w:rPr>
        <w:t xml:space="preserve"> et</w:t>
      </w:r>
      <w:r w:rsidRPr="00402971">
        <w:rPr>
          <w:b/>
          <w:bCs/>
          <w:sz w:val="24"/>
          <w:szCs w:val="24"/>
        </w:rPr>
        <w:t xml:space="preserve"> des élus locaux</w:t>
      </w:r>
      <w:r w:rsidR="00C5700E">
        <w:rPr>
          <w:b/>
          <w:bCs/>
          <w:sz w:val="24"/>
          <w:szCs w:val="24"/>
        </w:rPr>
        <w:t>.</w:t>
      </w:r>
    </w:p>
    <w:p w14:paraId="65CD2A20" w14:textId="6E08461F" w:rsidR="000D3D05" w:rsidRDefault="000D3D05" w:rsidP="000D3D05">
      <w:pPr>
        <w:spacing w:after="240"/>
        <w:jc w:val="both"/>
        <w:rPr>
          <w:b/>
          <w:bCs/>
          <w:sz w:val="24"/>
          <w:szCs w:val="24"/>
        </w:rPr>
      </w:pPr>
      <w:r w:rsidRPr="000D3D05">
        <w:rPr>
          <w:b/>
          <w:bCs/>
          <w:sz w:val="24"/>
          <w:szCs w:val="24"/>
        </w:rPr>
        <w:t>Philippe Mahé, Préfet du Finistère</w:t>
      </w:r>
      <w:r>
        <w:rPr>
          <w:b/>
          <w:bCs/>
          <w:sz w:val="24"/>
          <w:szCs w:val="24"/>
        </w:rPr>
        <w:t> :</w:t>
      </w:r>
    </w:p>
    <w:p w14:paraId="0C35A8EB" w14:textId="22ABD3B4" w:rsidR="000D3D05" w:rsidRPr="00CC746B" w:rsidRDefault="000D3D05" w:rsidP="000D3D05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1D4BCD" w:rsidRPr="001D4BCD">
        <w:rPr>
          <w:i/>
          <w:iCs/>
          <w:sz w:val="24"/>
          <w:szCs w:val="24"/>
        </w:rPr>
        <w:t>Nous sommes aujourd'hui à Pleyben pour inaugurer la mise en service d'un nouveau pylône qui s'inscrit dans le cadre du New Deal Mobile, qui a été initié par le Gouvernement depuis 2018. L'accès à la téléphonie mobile est considéré désormais par les habitants de ce pays comme un produit de première nécessité, donc il convient pour l'État et c'est le constat qui a été fait en 2017 de faire en sorte que, au nom de l'égalité d'accès des citoyens aux services, il y ait cette capacité à accéder à la téléphonie mobile partout et en tout lieu le plus rapidement possible.</w:t>
      </w:r>
      <w:r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»</w:t>
      </w:r>
    </w:p>
    <w:p w14:paraId="38F69C65" w14:textId="033A015D" w:rsidR="00C5700E" w:rsidRDefault="000D3D05" w:rsidP="000D3D05">
      <w:pPr>
        <w:spacing w:after="240"/>
        <w:jc w:val="both"/>
        <w:rPr>
          <w:b/>
          <w:bCs/>
          <w:sz w:val="24"/>
          <w:szCs w:val="24"/>
        </w:rPr>
      </w:pPr>
      <w:r w:rsidRPr="000D3D05">
        <w:rPr>
          <w:b/>
          <w:bCs/>
          <w:sz w:val="24"/>
          <w:szCs w:val="24"/>
        </w:rPr>
        <w:t>Amélie Caro, Maire de Pleyben</w:t>
      </w:r>
      <w:r>
        <w:rPr>
          <w:b/>
          <w:bCs/>
          <w:sz w:val="24"/>
          <w:szCs w:val="24"/>
        </w:rPr>
        <w:t> :</w:t>
      </w:r>
    </w:p>
    <w:p w14:paraId="7AD18C3B" w14:textId="325A48BC" w:rsidR="009C2737" w:rsidRPr="00CC746B" w:rsidRDefault="009C2737" w:rsidP="001D4BCD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</w:t>
      </w:r>
      <w:r w:rsidR="001D4BCD">
        <w:rPr>
          <w:i/>
          <w:iCs/>
          <w:sz w:val="24"/>
          <w:szCs w:val="24"/>
        </w:rPr>
        <w:t xml:space="preserve"> </w:t>
      </w:r>
      <w:r w:rsidR="001D4BCD" w:rsidRPr="001D4BCD">
        <w:rPr>
          <w:i/>
          <w:iCs/>
          <w:sz w:val="24"/>
          <w:szCs w:val="24"/>
        </w:rPr>
        <w:t>L'idée est effectivement de donner une couverture mobile</w:t>
      </w:r>
      <w:r w:rsidR="001D4BCD">
        <w:rPr>
          <w:i/>
          <w:iCs/>
          <w:sz w:val="24"/>
          <w:szCs w:val="24"/>
        </w:rPr>
        <w:t xml:space="preserve"> </w:t>
      </w:r>
      <w:r w:rsidR="001D4BCD" w:rsidRPr="001D4BCD">
        <w:rPr>
          <w:i/>
          <w:iCs/>
          <w:sz w:val="24"/>
          <w:szCs w:val="24"/>
        </w:rPr>
        <w:t>satisfaisante à l'ensemble des habitants</w:t>
      </w:r>
      <w:r w:rsidR="001D4BCD">
        <w:rPr>
          <w:i/>
          <w:iCs/>
          <w:sz w:val="24"/>
          <w:szCs w:val="24"/>
        </w:rPr>
        <w:t xml:space="preserve"> </w:t>
      </w:r>
      <w:r w:rsidR="001D4BCD" w:rsidRPr="001D4BCD">
        <w:rPr>
          <w:i/>
          <w:iCs/>
          <w:sz w:val="24"/>
          <w:szCs w:val="24"/>
        </w:rPr>
        <w:t>qui sont dans les trois quatre kilomètres</w:t>
      </w:r>
      <w:r w:rsidR="001D4BCD">
        <w:rPr>
          <w:i/>
          <w:iCs/>
          <w:sz w:val="24"/>
          <w:szCs w:val="24"/>
        </w:rPr>
        <w:t xml:space="preserve"> </w:t>
      </w:r>
      <w:r w:rsidR="001D4BCD" w:rsidRPr="001D4BCD">
        <w:rPr>
          <w:i/>
          <w:iCs/>
          <w:sz w:val="24"/>
          <w:szCs w:val="24"/>
        </w:rPr>
        <w:t>à la ronde et qui, aujourd'hui,</w:t>
      </w:r>
      <w:r w:rsidR="001D4BCD">
        <w:rPr>
          <w:i/>
          <w:iCs/>
          <w:sz w:val="24"/>
          <w:szCs w:val="24"/>
        </w:rPr>
        <w:t xml:space="preserve"> </w:t>
      </w:r>
      <w:r w:rsidR="001D4BCD" w:rsidRPr="001D4BCD">
        <w:rPr>
          <w:i/>
          <w:iCs/>
          <w:sz w:val="24"/>
          <w:szCs w:val="24"/>
        </w:rPr>
        <w:t>étaient dépourvus d'une connexion stable.</w:t>
      </w:r>
      <w:r w:rsidR="001D4BCD">
        <w:rPr>
          <w:i/>
          <w:iCs/>
          <w:sz w:val="24"/>
          <w:szCs w:val="24"/>
        </w:rPr>
        <w:t xml:space="preserve"> </w:t>
      </w:r>
      <w:r w:rsidR="001D4BCD" w:rsidRPr="001D4BCD">
        <w:rPr>
          <w:i/>
          <w:iCs/>
          <w:sz w:val="24"/>
          <w:szCs w:val="24"/>
        </w:rPr>
        <w:t>Beaucoup de personnes qui courent aujourd'hui suivent leur trajet</w:t>
      </w:r>
      <w:r w:rsidR="001D4BCD">
        <w:rPr>
          <w:i/>
          <w:iCs/>
          <w:sz w:val="24"/>
          <w:szCs w:val="24"/>
        </w:rPr>
        <w:t xml:space="preserve"> </w:t>
      </w:r>
      <w:r w:rsidR="001D4BCD" w:rsidRPr="001D4BCD">
        <w:rPr>
          <w:i/>
          <w:iCs/>
          <w:sz w:val="24"/>
          <w:szCs w:val="24"/>
        </w:rPr>
        <w:t>avec un smartphone</w:t>
      </w:r>
      <w:r w:rsidR="001D4BCD">
        <w:rPr>
          <w:i/>
          <w:iCs/>
          <w:sz w:val="24"/>
          <w:szCs w:val="24"/>
        </w:rPr>
        <w:t xml:space="preserve"> </w:t>
      </w:r>
      <w:r w:rsidR="001D4BCD" w:rsidRPr="001D4BCD">
        <w:rPr>
          <w:i/>
          <w:iCs/>
          <w:sz w:val="24"/>
          <w:szCs w:val="24"/>
        </w:rPr>
        <w:t>pour voir combien de kilomètres ils ont effectué. Quand on se balade,</w:t>
      </w:r>
      <w:r w:rsidR="001D4BCD">
        <w:rPr>
          <w:i/>
          <w:iCs/>
          <w:sz w:val="24"/>
          <w:szCs w:val="24"/>
        </w:rPr>
        <w:t xml:space="preserve"> </w:t>
      </w:r>
      <w:r w:rsidR="001D4BCD" w:rsidRPr="001D4BCD">
        <w:rPr>
          <w:i/>
          <w:iCs/>
          <w:sz w:val="24"/>
          <w:szCs w:val="24"/>
        </w:rPr>
        <w:t>on aime bien savoir où on est exactement.</w:t>
      </w:r>
      <w:r w:rsidR="001D4BCD">
        <w:rPr>
          <w:i/>
          <w:iCs/>
          <w:sz w:val="24"/>
          <w:szCs w:val="24"/>
        </w:rPr>
        <w:t xml:space="preserve"> </w:t>
      </w:r>
      <w:r w:rsidR="001D4BCD" w:rsidRPr="001D4BCD">
        <w:rPr>
          <w:i/>
          <w:iCs/>
          <w:sz w:val="24"/>
          <w:szCs w:val="24"/>
        </w:rPr>
        <w:t>On prend des photos, on les publie.</w:t>
      </w:r>
      <w:r w:rsidR="001D4BCD">
        <w:rPr>
          <w:i/>
          <w:iCs/>
          <w:sz w:val="24"/>
          <w:szCs w:val="24"/>
        </w:rPr>
        <w:t xml:space="preserve"> </w:t>
      </w:r>
      <w:r w:rsidR="001D4BCD" w:rsidRPr="001D4BCD">
        <w:rPr>
          <w:i/>
          <w:iCs/>
          <w:sz w:val="24"/>
          <w:szCs w:val="24"/>
        </w:rPr>
        <w:t>C'est bien d'être un petit peu déconnecté aussi, mais c'est bien de pouvoir l'être de manière choisie</w:t>
      </w:r>
      <w:r w:rsidR="001D4BCD">
        <w:rPr>
          <w:i/>
          <w:iCs/>
          <w:sz w:val="24"/>
          <w:szCs w:val="24"/>
        </w:rPr>
        <w:t xml:space="preserve"> </w:t>
      </w:r>
      <w:r w:rsidR="001D4BCD" w:rsidRPr="001D4BCD">
        <w:rPr>
          <w:i/>
          <w:iCs/>
          <w:sz w:val="24"/>
          <w:szCs w:val="24"/>
        </w:rPr>
        <w:t>et pas subie.</w:t>
      </w:r>
      <w:r w:rsidR="001D4BCD">
        <w:rPr>
          <w:i/>
          <w:iCs/>
          <w:sz w:val="24"/>
          <w:szCs w:val="24"/>
        </w:rPr>
        <w:t xml:space="preserve"> </w:t>
      </w:r>
      <w:r w:rsidR="001D4BCD" w:rsidRPr="001D4BCD">
        <w:rPr>
          <w:i/>
          <w:iCs/>
          <w:sz w:val="24"/>
          <w:szCs w:val="24"/>
        </w:rPr>
        <w:t>Aujourd'hui, un touriste qui arrive, il va chercher des informations</w:t>
      </w:r>
      <w:r w:rsidR="001D4BCD">
        <w:rPr>
          <w:i/>
          <w:iCs/>
          <w:sz w:val="24"/>
          <w:szCs w:val="24"/>
        </w:rPr>
        <w:t xml:space="preserve"> </w:t>
      </w:r>
      <w:r w:rsidR="001D4BCD" w:rsidRPr="001D4BCD">
        <w:rPr>
          <w:i/>
          <w:iCs/>
          <w:sz w:val="24"/>
          <w:szCs w:val="24"/>
        </w:rPr>
        <w:t>sur où est-ce qu'il peut manger, où est-ce qu'il peut trouver</w:t>
      </w:r>
      <w:r w:rsidR="001D4BCD">
        <w:rPr>
          <w:i/>
          <w:iCs/>
          <w:sz w:val="24"/>
          <w:szCs w:val="24"/>
        </w:rPr>
        <w:t xml:space="preserve"> </w:t>
      </w:r>
      <w:r w:rsidR="001D4BCD" w:rsidRPr="001D4BCD">
        <w:rPr>
          <w:i/>
          <w:iCs/>
          <w:sz w:val="24"/>
          <w:szCs w:val="24"/>
        </w:rPr>
        <w:t>telle ou telle activité,</w:t>
      </w:r>
      <w:r w:rsidR="001D4BCD">
        <w:rPr>
          <w:i/>
          <w:iCs/>
          <w:sz w:val="24"/>
          <w:szCs w:val="24"/>
        </w:rPr>
        <w:t xml:space="preserve"> </w:t>
      </w:r>
      <w:r w:rsidR="001D4BCD" w:rsidRPr="001D4BCD">
        <w:rPr>
          <w:i/>
          <w:iCs/>
          <w:sz w:val="24"/>
          <w:szCs w:val="24"/>
        </w:rPr>
        <w:t>quel musée, ce qu'il peut visiter.</w:t>
      </w:r>
      <w:r w:rsidR="001D4BCD">
        <w:rPr>
          <w:i/>
          <w:iCs/>
          <w:sz w:val="24"/>
          <w:szCs w:val="24"/>
        </w:rPr>
        <w:t xml:space="preserve"> </w:t>
      </w:r>
      <w:r w:rsidR="001D4BCD" w:rsidRPr="001D4BCD">
        <w:rPr>
          <w:i/>
          <w:iCs/>
          <w:sz w:val="24"/>
          <w:szCs w:val="24"/>
        </w:rPr>
        <w:t>Et donc, s'il arrive sur le secteur de Pont Coblant</w:t>
      </w:r>
      <w:r w:rsidR="001D4BCD">
        <w:rPr>
          <w:i/>
          <w:iCs/>
          <w:sz w:val="24"/>
          <w:szCs w:val="24"/>
        </w:rPr>
        <w:t xml:space="preserve"> </w:t>
      </w:r>
      <w:r w:rsidR="001D4BCD" w:rsidRPr="001D4BCD">
        <w:rPr>
          <w:i/>
          <w:iCs/>
          <w:sz w:val="24"/>
          <w:szCs w:val="24"/>
        </w:rPr>
        <w:t>et qu'il n'a pas ces accès,</w:t>
      </w:r>
      <w:r w:rsidR="001D4BCD">
        <w:rPr>
          <w:i/>
          <w:iCs/>
          <w:sz w:val="24"/>
          <w:szCs w:val="24"/>
        </w:rPr>
        <w:t xml:space="preserve"> </w:t>
      </w:r>
      <w:r w:rsidR="001D4BCD" w:rsidRPr="001D4BCD">
        <w:rPr>
          <w:i/>
          <w:iCs/>
          <w:sz w:val="24"/>
          <w:szCs w:val="24"/>
        </w:rPr>
        <w:t>il ne s'arrêtera peut-être pas sur Pont Coblant</w:t>
      </w:r>
      <w:r w:rsidR="001D4BCD">
        <w:rPr>
          <w:i/>
          <w:iCs/>
          <w:sz w:val="24"/>
          <w:szCs w:val="24"/>
        </w:rPr>
        <w:t xml:space="preserve"> </w:t>
      </w:r>
      <w:r w:rsidR="001D4BCD" w:rsidRPr="001D4BCD">
        <w:rPr>
          <w:i/>
          <w:iCs/>
          <w:sz w:val="24"/>
          <w:szCs w:val="24"/>
        </w:rPr>
        <w:t xml:space="preserve">et donc, il ne profitera </w:t>
      </w:r>
      <w:r w:rsidR="001D4BCD" w:rsidRPr="001D4BCD">
        <w:rPr>
          <w:i/>
          <w:iCs/>
          <w:sz w:val="24"/>
          <w:szCs w:val="24"/>
        </w:rPr>
        <w:t>peut-être</w:t>
      </w:r>
      <w:r w:rsidR="001D4BCD" w:rsidRPr="001D4BCD">
        <w:rPr>
          <w:i/>
          <w:iCs/>
          <w:sz w:val="24"/>
          <w:szCs w:val="24"/>
        </w:rPr>
        <w:t xml:space="preserve"> pas des services</w:t>
      </w:r>
      <w:r w:rsidR="001D4BCD">
        <w:rPr>
          <w:i/>
          <w:iCs/>
          <w:sz w:val="24"/>
          <w:szCs w:val="24"/>
        </w:rPr>
        <w:t xml:space="preserve"> </w:t>
      </w:r>
      <w:r w:rsidR="001D4BCD" w:rsidRPr="001D4BCD">
        <w:rPr>
          <w:i/>
          <w:iCs/>
          <w:sz w:val="24"/>
          <w:szCs w:val="24"/>
        </w:rPr>
        <w:t>qui sont accessibles à lui</w:t>
      </w:r>
      <w:r w:rsidR="001D4BCD">
        <w:rPr>
          <w:i/>
          <w:iCs/>
          <w:sz w:val="24"/>
          <w:szCs w:val="24"/>
        </w:rPr>
        <w:t xml:space="preserve"> </w:t>
      </w:r>
      <w:r w:rsidR="001D4BCD" w:rsidRPr="001D4BCD">
        <w:rPr>
          <w:i/>
          <w:iCs/>
          <w:sz w:val="24"/>
          <w:szCs w:val="24"/>
        </w:rPr>
        <w:t>aujourd'hui sur ce site.</w:t>
      </w:r>
      <w:r w:rsidRPr="00CC746B">
        <w:rPr>
          <w:i/>
          <w:iCs/>
          <w:sz w:val="24"/>
          <w:szCs w:val="24"/>
        </w:rPr>
        <w:t> »</w:t>
      </w:r>
    </w:p>
    <w:p w14:paraId="6A459266" w14:textId="26A77608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C5700E">
        <w:rPr>
          <w:b/>
          <w:bCs/>
          <w:sz w:val="24"/>
          <w:szCs w:val="24"/>
        </w:rPr>
        <w:t>es interviews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399EA8A1" w:rsidR="00CC746B" w:rsidRPr="00CC746B" w:rsidRDefault="00A74DA3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 opérateurs télécoms tiennent leurs engagements en accélérant les déploiements dans tous les territoires.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71B5" w14:textId="77777777" w:rsidR="00CA2841" w:rsidRDefault="00CA2841" w:rsidP="00CC746B">
      <w:pPr>
        <w:spacing w:after="0" w:line="240" w:lineRule="auto"/>
      </w:pPr>
      <w:r>
        <w:separator/>
      </w:r>
    </w:p>
  </w:endnote>
  <w:endnote w:type="continuationSeparator" w:id="0">
    <w:p w14:paraId="0CE37A47" w14:textId="77777777" w:rsidR="00CA2841" w:rsidRDefault="00CA2841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C46E" w14:textId="77777777" w:rsidR="00CA2841" w:rsidRDefault="00CA2841" w:rsidP="00CC746B">
      <w:pPr>
        <w:spacing w:after="0" w:line="240" w:lineRule="auto"/>
      </w:pPr>
      <w:r>
        <w:separator/>
      </w:r>
    </w:p>
  </w:footnote>
  <w:footnote w:type="continuationSeparator" w:id="0">
    <w:p w14:paraId="6434CF9A" w14:textId="77777777" w:rsidR="00CA2841" w:rsidRDefault="00CA2841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0D3D05"/>
    <w:rsid w:val="00120ED0"/>
    <w:rsid w:val="001230D0"/>
    <w:rsid w:val="0013387B"/>
    <w:rsid w:val="00134F38"/>
    <w:rsid w:val="00166767"/>
    <w:rsid w:val="001B0BEB"/>
    <w:rsid w:val="001C534E"/>
    <w:rsid w:val="001D4BCD"/>
    <w:rsid w:val="001F5288"/>
    <w:rsid w:val="0020336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E61D3"/>
    <w:rsid w:val="003F1DF4"/>
    <w:rsid w:val="00402971"/>
    <w:rsid w:val="00426A57"/>
    <w:rsid w:val="004759F3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C2CD1"/>
    <w:rsid w:val="005E1019"/>
    <w:rsid w:val="005F48B2"/>
    <w:rsid w:val="006053EC"/>
    <w:rsid w:val="006D3EF8"/>
    <w:rsid w:val="006E78E9"/>
    <w:rsid w:val="00713D8F"/>
    <w:rsid w:val="00755486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C189B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74DA3"/>
    <w:rsid w:val="00A96840"/>
    <w:rsid w:val="00AE77A9"/>
    <w:rsid w:val="00B072D2"/>
    <w:rsid w:val="00B23305"/>
    <w:rsid w:val="00B5507D"/>
    <w:rsid w:val="00BE2546"/>
    <w:rsid w:val="00C15254"/>
    <w:rsid w:val="00C53189"/>
    <w:rsid w:val="00C5700E"/>
    <w:rsid w:val="00CA2841"/>
    <w:rsid w:val="00CC746B"/>
    <w:rsid w:val="00CE78A8"/>
    <w:rsid w:val="00CF75B4"/>
    <w:rsid w:val="00D400BA"/>
    <w:rsid w:val="00DD4C83"/>
    <w:rsid w:val="00DD5D98"/>
    <w:rsid w:val="00DE6943"/>
    <w:rsid w:val="00DF1826"/>
    <w:rsid w:val="00E249F2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1" ma:contentTypeDescription="Crée un document." ma:contentTypeScope="" ma:versionID="5d395fec6385af551fee1dc19b39ffc5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6ae4f1c738a83076851600e420293490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A02EB4-2F2B-4C31-B652-4A210790D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361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84</cp:revision>
  <dcterms:created xsi:type="dcterms:W3CDTF">2020-08-28T15:11:00Z</dcterms:created>
  <dcterms:modified xsi:type="dcterms:W3CDTF">2021-09-22T11:05:00Z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